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32" w:rsidRDefault="00424ABD" w:rsidP="00F40232">
      <w:pPr>
        <w:pStyle w:val="NormalWeb"/>
        <w:jc w:val="center"/>
        <w:rPr>
          <w:b/>
          <w:i/>
        </w:rPr>
      </w:pPr>
      <w:r>
        <w:rPr>
          <w:b/>
          <w:i/>
        </w:rPr>
        <w:t>MEHMET AKİF ERSOY ANADOLU LİSESİ ERKEK</w:t>
      </w:r>
      <w:r w:rsidR="00F40232">
        <w:rPr>
          <w:b/>
          <w:i/>
        </w:rPr>
        <w:t xml:space="preserve"> ÖĞRENCİ PANSİYONU</w:t>
      </w:r>
    </w:p>
    <w:p w:rsidR="00F40232" w:rsidRDefault="00F40232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40"/>
          <w:szCs w:val="40"/>
        </w:rPr>
      </w:pPr>
      <w:bookmarkStart w:id="0" w:name="_GoBack"/>
      <w:bookmarkEnd w:id="0"/>
    </w:p>
    <w:p w:rsidR="00F40232" w:rsidRDefault="00F40232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40"/>
          <w:szCs w:val="40"/>
        </w:rPr>
      </w:pPr>
    </w:p>
    <w:p w:rsidR="00990554" w:rsidRDefault="00990554" w:rsidP="003362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iCs/>
          <w:sz w:val="40"/>
          <w:szCs w:val="40"/>
        </w:rPr>
      </w:pPr>
      <w:r w:rsidRPr="00F46BE9">
        <w:rPr>
          <w:rFonts w:ascii="TimesNewRomanPSMT" w:hAnsi="TimesNewRomanPSMT" w:cs="TimesNewRomanPSMT"/>
          <w:b/>
          <w:bCs/>
          <w:i/>
          <w:iCs/>
          <w:sz w:val="40"/>
          <w:szCs w:val="40"/>
        </w:rPr>
        <w:t>TELEVİZYON KULLANMA TALİMATI</w:t>
      </w:r>
    </w:p>
    <w:p w:rsidR="00F46BE9" w:rsidRPr="00F46BE9" w:rsidRDefault="00F46BE9" w:rsidP="003362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iCs/>
          <w:sz w:val="40"/>
          <w:szCs w:val="40"/>
        </w:rPr>
      </w:pP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Televizyon, yayı</w:t>
      </w:r>
      <w:r w:rsidR="00424AB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 saatleri içinde belirtildiği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şekilde kullanılır:</w:t>
      </w:r>
    </w:p>
    <w:p w:rsidR="00F46BE9" w:rsidRDefault="00F46BE9" w:rsidP="009905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1-Hatta sonu tatil olan günler akşam (cuma, cumartesi) yayın saati içinde televizyon izlenmesi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serbesttir.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2-Televizyonu açıp kapamak öğrenci başkanı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ve belletmen öğretmen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>tarafından yapıl</w:t>
      </w:r>
      <w:r>
        <w:rPr>
          <w:rFonts w:ascii="TimesNewRomanPSMT" w:hAnsi="TimesNewRomanPSMT" w:cs="TimesNewRomanPSMT"/>
          <w:color w:val="000000"/>
          <w:sz w:val="24"/>
          <w:szCs w:val="24"/>
        </w:rPr>
        <w:t>acaktır Korunması ve işleyişinden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sorumludur.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3-Televizyon cihazını kurcalamak, ayarlamak gibi karıştırma yapan öğrenciler hakkında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kovuşturma yapılacağı bilinmelidir.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4-Etüt yapılan akşamlar, (ertesi gün ders yapılacak zamanlarda)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etüt başladıktan sonra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televizyon hiçbir zaman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açılmayacak ve talepte bulunulmayacaktır.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5-Yayınların izlenmesinde, televizyon cihazının çok yakınına kadar sokularak oturma ve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itişmelere yer verilmeyecek ve bir düzen içinde izlenecektir.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6-Milli maçlarımız veya Milli Bayram günleri yayınlarının izlenmesi istekleri okul idaresinin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iznine bağlıdır.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7-Belletici öğretmen, televizyon yönergesinin uygulanmasını takip edilecektir.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8-Nöbetçi öğretmen ve belletici öğretmen tarafından izlenmesi sakıncalı görülen yayınların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izlenmesi engellenecektir.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9-Yatma saati olan saat 22.00’den sonra televizyon izlenmesi yasaktır. Ancak özel durumlarda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Milli maç, Milli ve Dini bayramlarda nöbetçi öğretmen ve belletici sorumluluğunda televizyon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izlenmesine izin verilebilir.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10-Televizyon izleme yerini kirletmek, kabuklu çerez yemek yasaktır.</w:t>
      </w:r>
    </w:p>
    <w:p w:rsidR="00990554" w:rsidRDefault="00990554" w:rsidP="009905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11-Bu yönergeyi pansiyon müdür yardımcısı ve nöbetçi Belletici öğretmenler uygular ve kontrol</w:t>
      </w:r>
      <w:r w:rsidR="00F46BE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eder.</w:t>
      </w:r>
    </w:p>
    <w:p w:rsidR="008D5863" w:rsidRDefault="008D5863"/>
    <w:p w:rsidR="00755540" w:rsidRDefault="00755540"/>
    <w:p w:rsidR="00755540" w:rsidRDefault="00755540"/>
    <w:p w:rsidR="00424ABD" w:rsidRDefault="00424ABD" w:rsidP="00424ABD">
      <w:pPr>
        <w:pStyle w:val="NormalWeb"/>
        <w:rPr>
          <w:b/>
          <w:i/>
        </w:rPr>
      </w:pPr>
      <w:r>
        <w:rPr>
          <w:b/>
          <w:i/>
        </w:rPr>
        <w:t>Ergin GÖKÇÜR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ZeynalabidinAKKUŞ</w:t>
      </w:r>
    </w:p>
    <w:p w:rsidR="00424ABD" w:rsidRDefault="00424ABD" w:rsidP="00424ABD">
      <w:pPr>
        <w:pStyle w:val="NormalWeb"/>
        <w:rPr>
          <w:b/>
          <w:i/>
        </w:rPr>
      </w:pPr>
      <w:r>
        <w:rPr>
          <w:b/>
          <w:i/>
        </w:rPr>
        <w:t xml:space="preserve">    Mdr. Yrd.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Okul Müdürü</w:t>
      </w:r>
    </w:p>
    <w:p w:rsidR="00755540" w:rsidRDefault="00755540"/>
    <w:sectPr w:rsidR="00755540" w:rsidSect="0022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AB0EB7"/>
    <w:rsid w:val="001E217E"/>
    <w:rsid w:val="00223EBA"/>
    <w:rsid w:val="0033621D"/>
    <w:rsid w:val="00424ABD"/>
    <w:rsid w:val="005C1066"/>
    <w:rsid w:val="00755540"/>
    <w:rsid w:val="008D5863"/>
    <w:rsid w:val="00990554"/>
    <w:rsid w:val="00AB0EB7"/>
    <w:rsid w:val="00D40305"/>
    <w:rsid w:val="00F40232"/>
    <w:rsid w:val="00F4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5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5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ibo</cp:lastModifiedBy>
  <cp:revision>10</cp:revision>
  <cp:lastPrinted>2016-11-07T13:28:00Z</cp:lastPrinted>
  <dcterms:created xsi:type="dcterms:W3CDTF">2014-11-25T09:56:00Z</dcterms:created>
  <dcterms:modified xsi:type="dcterms:W3CDTF">2018-02-26T09:39:00Z</dcterms:modified>
</cp:coreProperties>
</file>